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D9" w:rsidRDefault="008468D9" w:rsidP="008468D9">
      <w:pPr>
        <w:rPr>
          <w:rFonts w:ascii="宋体" w:eastAsia="宋体" w:hAnsi="宋体"/>
        </w:rPr>
      </w:pPr>
      <w:bookmarkStart w:id="0" w:name="_GoBack"/>
      <w:bookmarkEnd w:id="0"/>
    </w:p>
    <w:p w:rsidR="008468D9" w:rsidRPr="00A46D66" w:rsidRDefault="008468D9" w:rsidP="008468D9">
      <w:pPr>
        <w:spacing w:line="360" w:lineRule="auto"/>
        <w:rPr>
          <w:rFonts w:eastAsia="宋体" w:cs="Times New Roman"/>
          <w:szCs w:val="21"/>
          <w:u w:val="single"/>
        </w:rPr>
      </w:pPr>
      <w:r w:rsidRPr="00A46D66">
        <w:rPr>
          <w:rFonts w:ascii="宋体" w:eastAsia="宋体" w:hAnsi="宋体"/>
          <w:szCs w:val="21"/>
        </w:rPr>
        <w:t>分类编号</w:t>
      </w:r>
      <w:r w:rsidRPr="00A46D66">
        <w:rPr>
          <w:rFonts w:ascii="宋体" w:eastAsia="宋体" w:hAnsi="宋体" w:hint="eastAsia"/>
          <w:szCs w:val="21"/>
        </w:rPr>
        <w:t>：</w:t>
      </w:r>
      <w:r>
        <w:rPr>
          <w:rFonts w:eastAsia="宋体" w:cs="Times New Roman" w:hint="eastAsia"/>
          <w:szCs w:val="21"/>
          <w:u w:val="single"/>
        </w:rPr>
        <w:t xml:space="preserve">         </w:t>
      </w:r>
      <w:r>
        <w:rPr>
          <w:rFonts w:eastAsia="宋体" w:hAnsi="宋体" w:cs="Times New Roman" w:hint="eastAsia"/>
          <w:szCs w:val="21"/>
        </w:rPr>
        <w:t xml:space="preserve"> </w:t>
      </w:r>
      <w:r>
        <w:rPr>
          <w:rFonts w:ascii="宋体" w:eastAsia="宋体" w:hAnsi="宋体" w:hint="eastAsia"/>
          <w:szCs w:val="21"/>
        </w:rPr>
        <w:t xml:space="preserve">                                         </w:t>
      </w:r>
      <w:r w:rsidRPr="00A46D66">
        <w:rPr>
          <w:rFonts w:ascii="宋体" w:eastAsia="宋体" w:hAnsi="宋体"/>
          <w:szCs w:val="21"/>
        </w:rPr>
        <w:t>单位代码：</w:t>
      </w:r>
      <w:r w:rsidR="005A182C">
        <w:rPr>
          <w:rFonts w:eastAsia="宋体" w:cs="Times New Roman"/>
          <w:szCs w:val="21"/>
          <w:u w:val="single"/>
        </w:rPr>
        <w:t xml:space="preserve"> </w:t>
      </w:r>
      <w:r w:rsidR="005A182C">
        <w:rPr>
          <w:rFonts w:eastAsia="宋体" w:cs="Times New Roman" w:hint="eastAsia"/>
          <w:szCs w:val="21"/>
          <w:u w:val="single"/>
        </w:rPr>
        <w:t xml:space="preserve">10068   </w:t>
      </w:r>
    </w:p>
    <w:p w:rsidR="008468D9" w:rsidRPr="00A46D66" w:rsidRDefault="008468D9" w:rsidP="008468D9">
      <w:pPr>
        <w:spacing w:line="360" w:lineRule="auto"/>
        <w:rPr>
          <w:rFonts w:eastAsia="宋体" w:cs="Times New Roman"/>
          <w:szCs w:val="21"/>
          <w:u w:val="single"/>
        </w:rPr>
      </w:pPr>
      <w:r w:rsidRPr="00A46D66">
        <w:rPr>
          <w:rFonts w:eastAsia="宋体" w:hAnsi="宋体" w:cs="Times New Roman"/>
          <w:szCs w:val="21"/>
        </w:rPr>
        <w:t>密</w:t>
      </w:r>
      <w:r>
        <w:rPr>
          <w:rFonts w:eastAsia="宋体" w:hAnsi="宋体" w:cs="Times New Roman" w:hint="eastAsia"/>
          <w:szCs w:val="21"/>
        </w:rPr>
        <w:t xml:space="preserve">    </w:t>
      </w:r>
      <w:r w:rsidRPr="00A46D66">
        <w:rPr>
          <w:rFonts w:eastAsia="宋体" w:hAnsi="宋体" w:cs="Times New Roman"/>
          <w:szCs w:val="21"/>
        </w:rPr>
        <w:t>级：</w:t>
      </w:r>
      <w:r>
        <w:rPr>
          <w:rFonts w:eastAsia="宋体" w:cs="Times New Roman" w:hint="eastAsia"/>
          <w:szCs w:val="21"/>
          <w:u w:val="single"/>
        </w:rPr>
        <w:t xml:space="preserve">   </w:t>
      </w:r>
      <w:r>
        <w:rPr>
          <w:rFonts w:eastAsia="宋体" w:cs="Times New Roman" w:hint="eastAsia"/>
          <w:szCs w:val="21"/>
          <w:u w:val="single"/>
        </w:rPr>
        <w:t>公开</w:t>
      </w:r>
      <w:r>
        <w:rPr>
          <w:rFonts w:eastAsia="宋体" w:cs="Times New Roman" w:hint="eastAsia"/>
          <w:szCs w:val="21"/>
          <w:u w:val="single"/>
        </w:rPr>
        <w:t xml:space="preserve">   </w:t>
      </w:r>
      <w:r>
        <w:rPr>
          <w:rFonts w:eastAsia="宋体" w:hAnsi="宋体" w:cs="Times New Roman" w:hint="eastAsia"/>
          <w:szCs w:val="21"/>
        </w:rPr>
        <w:t xml:space="preserve">                                         </w:t>
      </w:r>
      <w:r w:rsidRPr="00A46D66">
        <w:rPr>
          <w:rFonts w:eastAsia="宋体" w:hAnsi="宋体" w:cs="Times New Roman"/>
          <w:szCs w:val="21"/>
        </w:rPr>
        <w:t>学</w:t>
      </w:r>
      <w:r>
        <w:rPr>
          <w:rFonts w:eastAsia="宋体" w:hAnsi="宋体" w:cs="Times New Roman" w:hint="eastAsia"/>
          <w:szCs w:val="21"/>
        </w:rPr>
        <w:t xml:space="preserve">    </w:t>
      </w:r>
      <w:r w:rsidRPr="00A46D66">
        <w:rPr>
          <w:rFonts w:eastAsia="宋体" w:hAnsi="宋体" w:cs="Times New Roman"/>
          <w:szCs w:val="21"/>
        </w:rPr>
        <w:t>号：</w:t>
      </w:r>
      <w:r w:rsidRPr="00A46D66">
        <w:rPr>
          <w:rFonts w:eastAsia="宋体" w:cs="Times New Roman"/>
          <w:szCs w:val="21"/>
          <w:u w:val="single"/>
        </w:rPr>
        <w:t xml:space="preserve"> </w:t>
      </w:r>
      <w:r w:rsidR="005A182C">
        <w:rPr>
          <w:rFonts w:eastAsia="宋体" w:cs="Times New Roman"/>
          <w:szCs w:val="21"/>
          <w:u w:val="single"/>
        </w:rPr>
        <w:t>y</w:t>
      </w:r>
      <w:r w:rsidR="005A182C">
        <w:rPr>
          <w:rFonts w:eastAsia="宋体" w:cs="Times New Roman" w:hint="eastAsia"/>
          <w:szCs w:val="21"/>
          <w:u w:val="single"/>
        </w:rPr>
        <w:t xml:space="preserve">160001  </w:t>
      </w:r>
    </w:p>
    <w:p w:rsidR="008468D9" w:rsidRDefault="008468D9" w:rsidP="008468D9">
      <w:pPr>
        <w:spacing w:line="360" w:lineRule="auto"/>
        <w:ind w:right="1102"/>
        <w:rPr>
          <w:rFonts w:ascii="宋体" w:hAnsi="宋体"/>
          <w:bCs/>
          <w:sz w:val="44"/>
          <w:szCs w:val="44"/>
        </w:rPr>
      </w:pPr>
    </w:p>
    <w:p w:rsidR="008468D9" w:rsidRPr="00156BBD" w:rsidRDefault="008468D9" w:rsidP="008468D9">
      <w:pPr>
        <w:spacing w:line="360" w:lineRule="auto"/>
        <w:ind w:right="1102"/>
        <w:rPr>
          <w:rFonts w:ascii="宋体" w:hAnsi="宋体"/>
          <w:bCs/>
          <w:sz w:val="44"/>
          <w:szCs w:val="44"/>
        </w:rPr>
      </w:pPr>
    </w:p>
    <w:p w:rsidR="008468D9" w:rsidRPr="00244FE5" w:rsidRDefault="008468D9" w:rsidP="008468D9">
      <w:pPr>
        <w:jc w:val="center"/>
        <w:rPr>
          <w:rFonts w:eastAsia="华文行楷"/>
          <w:color w:val="000000"/>
          <w:sz w:val="84"/>
          <w:szCs w:val="84"/>
        </w:rPr>
      </w:pPr>
      <w:r w:rsidRPr="00244FE5">
        <w:rPr>
          <w:rFonts w:eastAsia="华文行楷" w:hAnsi="STXingkai" w:cs="STXingkai" w:hint="eastAsia"/>
          <w:color w:val="000000"/>
          <w:sz w:val="84"/>
          <w:szCs w:val="84"/>
        </w:rPr>
        <w:t>天津外国语大学</w:t>
      </w:r>
    </w:p>
    <w:p w:rsidR="008468D9" w:rsidRPr="00A46D66" w:rsidRDefault="008468D9" w:rsidP="008468D9">
      <w:pPr>
        <w:jc w:val="center"/>
        <w:rPr>
          <w:rFonts w:ascii="宋体" w:eastAsia="宋体" w:hAnsi="宋体"/>
          <w:color w:val="000000"/>
          <w:sz w:val="84"/>
        </w:rPr>
      </w:pPr>
      <w:r w:rsidRPr="00A46D66">
        <w:rPr>
          <w:rFonts w:ascii="宋体" w:eastAsia="宋体" w:hAnsi="宋体" w:cs="宋体" w:hint="eastAsia"/>
          <w:color w:val="000000"/>
          <w:sz w:val="84"/>
        </w:rPr>
        <w:t>研究生学位论文</w:t>
      </w:r>
    </w:p>
    <w:p w:rsidR="008468D9" w:rsidRPr="00A46D66" w:rsidRDefault="008468D9" w:rsidP="008468D9">
      <w:pPr>
        <w:spacing w:line="360" w:lineRule="auto"/>
        <w:ind w:right="2862"/>
        <w:jc w:val="center"/>
        <w:rPr>
          <w:rFonts w:ascii="宋体" w:eastAsia="宋体" w:hAnsi="宋体"/>
          <w:bCs/>
          <w:sz w:val="44"/>
          <w:szCs w:val="44"/>
        </w:rPr>
      </w:pPr>
    </w:p>
    <w:p w:rsidR="00F20910" w:rsidRDefault="008468D9" w:rsidP="00F20910">
      <w:pPr>
        <w:jc w:val="center"/>
        <w:rPr>
          <w:rFonts w:eastAsia="宋体"/>
          <w:b/>
          <w:color w:val="000000"/>
          <w:sz w:val="36"/>
          <w:szCs w:val="36"/>
        </w:rPr>
      </w:pPr>
      <w:r w:rsidRPr="005041EC">
        <w:rPr>
          <w:rFonts w:ascii="宋体" w:eastAsia="宋体" w:hAnsi="宋体" w:cs="Times New Roman" w:hint="eastAsia"/>
          <w:bCs/>
          <w:sz w:val="44"/>
          <w:szCs w:val="44"/>
        </w:rPr>
        <w:t>论文题目</w:t>
      </w:r>
      <w:r w:rsidRPr="005041EC">
        <w:rPr>
          <w:rFonts w:ascii="宋体" w:eastAsia="宋体" w:hAnsi="宋体" w:cs="Times New Roman" w:hint="eastAsia"/>
          <w:b/>
          <w:bCs/>
          <w:sz w:val="44"/>
          <w:szCs w:val="44"/>
        </w:rPr>
        <w:t>：</w:t>
      </w:r>
      <w:r w:rsidR="00F20910">
        <w:rPr>
          <w:rFonts w:hint="eastAsia"/>
          <w:b/>
          <w:color w:val="000000"/>
          <w:sz w:val="36"/>
          <w:szCs w:val="36"/>
        </w:rPr>
        <w:t>The Effects of Self-regulated Learning and Attitudes toward English Learning on Non-English Majors</w:t>
      </w:r>
      <w:r w:rsidR="00F20910">
        <w:rPr>
          <w:b/>
          <w:color w:val="000000"/>
          <w:sz w:val="36"/>
          <w:szCs w:val="36"/>
        </w:rPr>
        <w:t>’</w:t>
      </w:r>
      <w:r w:rsidR="00F20910">
        <w:rPr>
          <w:rFonts w:hint="eastAsia"/>
          <w:b/>
          <w:color w:val="000000"/>
          <w:sz w:val="36"/>
          <w:szCs w:val="36"/>
        </w:rPr>
        <w:t xml:space="preserve"> English Willingness to Communicate </w:t>
      </w:r>
    </w:p>
    <w:p w:rsidR="00F20910" w:rsidRDefault="00F20910" w:rsidP="00F20910">
      <w:pPr>
        <w:jc w:val="center"/>
        <w:rPr>
          <w:rFonts w:ascii="宋体" w:eastAsia="宋体" w:hAnsi="宋体"/>
          <w:color w:val="000000"/>
          <w:sz w:val="44"/>
          <w:szCs w:val="44"/>
        </w:rPr>
      </w:pPr>
      <w:r>
        <w:rPr>
          <w:rFonts w:ascii="宋体" w:eastAsia="宋体" w:hAnsi="宋体" w:hint="eastAsia"/>
          <w:color w:val="000000"/>
          <w:sz w:val="44"/>
          <w:szCs w:val="44"/>
        </w:rPr>
        <w:t>非英语专业大学生学习自主性和英语学习态度对英语交际意愿的影响研究</w:t>
      </w:r>
    </w:p>
    <w:p w:rsidR="008468D9" w:rsidRPr="00F20910" w:rsidRDefault="008468D9" w:rsidP="00F20910">
      <w:pPr>
        <w:spacing w:line="360" w:lineRule="auto"/>
        <w:jc w:val="center"/>
        <w:rPr>
          <w:b/>
          <w:bCs/>
          <w:sz w:val="40"/>
          <w:szCs w:val="40"/>
        </w:rPr>
      </w:pPr>
    </w:p>
    <w:p w:rsidR="008468D9" w:rsidRPr="00055D5C" w:rsidRDefault="008468D9" w:rsidP="008468D9">
      <w:pPr>
        <w:spacing w:line="360" w:lineRule="auto"/>
        <w:rPr>
          <w:b/>
          <w:bCs/>
          <w:sz w:val="40"/>
          <w:szCs w:val="40"/>
        </w:rPr>
      </w:pPr>
    </w:p>
    <w:p w:rsidR="008468D9" w:rsidRPr="00A46D66" w:rsidRDefault="008468D9" w:rsidP="008468D9">
      <w:pPr>
        <w:spacing w:line="360" w:lineRule="auto"/>
        <w:rPr>
          <w:rFonts w:ascii="宋体" w:eastAsia="宋体" w:hAnsi="宋体"/>
          <w:sz w:val="30"/>
          <w:szCs w:val="30"/>
          <w:u w:val="single"/>
        </w:rPr>
      </w:pPr>
      <w:r w:rsidRPr="00A46D66">
        <w:rPr>
          <w:rFonts w:ascii="宋体" w:eastAsia="宋体" w:hAnsi="宋体"/>
          <w:sz w:val="30"/>
          <w:szCs w:val="30"/>
        </w:rPr>
        <w:t>学生姓名：</w:t>
      </w:r>
      <w:r w:rsidRPr="00A46D66">
        <w:rPr>
          <w:rFonts w:ascii="宋体" w:eastAsia="宋体" w:hAnsi="宋体" w:hint="eastAsia"/>
          <w:sz w:val="30"/>
          <w:szCs w:val="30"/>
          <w:u w:val="single"/>
        </w:rPr>
        <w:t xml:space="preserve">     </w:t>
      </w:r>
      <w:r w:rsidR="005A182C">
        <w:rPr>
          <w:rFonts w:ascii="宋体" w:eastAsia="宋体" w:hAnsi="宋体" w:hint="eastAsia"/>
          <w:sz w:val="30"/>
          <w:szCs w:val="30"/>
          <w:u w:val="single"/>
        </w:rPr>
        <w:t>XXX</w:t>
      </w:r>
      <w:r>
        <w:rPr>
          <w:rFonts w:ascii="宋体" w:eastAsia="宋体" w:hAnsi="宋体" w:hint="eastAsia"/>
          <w:sz w:val="30"/>
          <w:szCs w:val="30"/>
          <w:u w:val="single"/>
        </w:rPr>
        <w:t xml:space="preserve">  </w:t>
      </w:r>
      <w:r w:rsidRPr="00A46D66">
        <w:rPr>
          <w:rFonts w:ascii="宋体" w:eastAsia="宋体" w:hAnsi="宋体" w:hint="eastAsia"/>
          <w:sz w:val="30"/>
          <w:szCs w:val="30"/>
          <w:u w:val="single"/>
        </w:rPr>
        <w:t xml:space="preserve">    </w:t>
      </w:r>
      <w:r>
        <w:rPr>
          <w:rFonts w:ascii="宋体" w:eastAsia="宋体" w:hAnsi="宋体" w:hint="eastAsia"/>
          <w:sz w:val="30"/>
          <w:szCs w:val="30"/>
          <w:u w:val="single"/>
        </w:rPr>
        <w:t xml:space="preserve">   </w:t>
      </w:r>
      <w:r w:rsidR="005A182C">
        <w:rPr>
          <w:rFonts w:ascii="宋体" w:eastAsia="宋体" w:hAnsi="宋体" w:hint="eastAsia"/>
          <w:sz w:val="30"/>
          <w:szCs w:val="30"/>
          <w:u w:val="single"/>
        </w:rPr>
        <w:t xml:space="preserve">   </w:t>
      </w:r>
      <w:r w:rsidRPr="00A46D66">
        <w:rPr>
          <w:rFonts w:ascii="宋体" w:eastAsia="宋体" w:hAnsi="宋体"/>
          <w:sz w:val="30"/>
          <w:szCs w:val="30"/>
        </w:rPr>
        <w:t>申请学位级别</w:t>
      </w:r>
      <w:r w:rsidRPr="00A46D66">
        <w:rPr>
          <w:rFonts w:ascii="宋体" w:eastAsia="宋体" w:hAnsi="宋体" w:hint="eastAsia"/>
          <w:sz w:val="30"/>
          <w:szCs w:val="30"/>
        </w:rPr>
        <w:t>：</w:t>
      </w:r>
      <w:r>
        <w:rPr>
          <w:rFonts w:ascii="宋体" w:eastAsia="宋体" w:hAnsi="宋体" w:hint="eastAsia"/>
          <w:sz w:val="30"/>
          <w:szCs w:val="30"/>
          <w:u w:val="single"/>
        </w:rPr>
        <w:t xml:space="preserve">    硕士    </w:t>
      </w:r>
    </w:p>
    <w:p w:rsidR="008468D9" w:rsidRPr="00A46D66" w:rsidRDefault="008468D9" w:rsidP="008468D9">
      <w:pPr>
        <w:spacing w:line="360" w:lineRule="auto"/>
        <w:rPr>
          <w:rFonts w:ascii="宋体" w:eastAsia="宋体" w:hAnsi="宋体"/>
          <w:sz w:val="30"/>
          <w:szCs w:val="30"/>
          <w:u w:val="single"/>
        </w:rPr>
      </w:pPr>
      <w:r w:rsidRPr="00A46D66">
        <w:rPr>
          <w:rFonts w:ascii="宋体" w:eastAsia="宋体" w:hAnsi="宋体"/>
          <w:sz w:val="30"/>
          <w:szCs w:val="30"/>
        </w:rPr>
        <w:t>申请专业名称：</w:t>
      </w:r>
      <w:r>
        <w:rPr>
          <w:rFonts w:ascii="宋体" w:eastAsia="宋体" w:hAnsi="宋体" w:hint="eastAsia"/>
          <w:sz w:val="30"/>
          <w:szCs w:val="30"/>
          <w:u w:val="single"/>
        </w:rPr>
        <w:t xml:space="preserve">           </w:t>
      </w:r>
      <w:r w:rsidR="002A38D0">
        <w:rPr>
          <w:rFonts w:ascii="宋体" w:eastAsia="宋体" w:hAnsi="宋体" w:hint="eastAsia"/>
          <w:sz w:val="30"/>
          <w:szCs w:val="30"/>
          <w:u w:val="single"/>
        </w:rPr>
        <w:t xml:space="preserve">    翻译</w:t>
      </w:r>
      <w:r>
        <w:rPr>
          <w:rFonts w:ascii="宋体" w:eastAsia="宋体" w:hAnsi="宋体" w:hint="eastAsia"/>
          <w:sz w:val="30"/>
          <w:szCs w:val="30"/>
          <w:u w:val="single"/>
        </w:rPr>
        <w:t xml:space="preserve">    </w:t>
      </w:r>
      <w:r w:rsidR="002A38D0">
        <w:rPr>
          <w:rFonts w:ascii="宋体" w:eastAsia="宋体" w:hAnsi="宋体" w:hint="eastAsia"/>
          <w:sz w:val="30"/>
          <w:szCs w:val="30"/>
          <w:u w:val="single"/>
        </w:rPr>
        <w:t xml:space="preserve">    </w:t>
      </w:r>
      <w:r>
        <w:rPr>
          <w:rFonts w:ascii="宋体" w:eastAsia="宋体" w:hAnsi="宋体" w:hint="eastAsia"/>
          <w:sz w:val="30"/>
          <w:szCs w:val="30"/>
          <w:u w:val="single"/>
        </w:rPr>
        <w:t xml:space="preserve">               </w:t>
      </w:r>
    </w:p>
    <w:p w:rsidR="008468D9" w:rsidRPr="00A46D66" w:rsidRDefault="008468D9" w:rsidP="008468D9">
      <w:pPr>
        <w:spacing w:line="360" w:lineRule="auto"/>
        <w:rPr>
          <w:rFonts w:ascii="宋体" w:eastAsia="宋体" w:hAnsi="宋体"/>
          <w:sz w:val="30"/>
          <w:szCs w:val="30"/>
          <w:u w:val="single"/>
        </w:rPr>
      </w:pPr>
      <w:r w:rsidRPr="00A46D66">
        <w:rPr>
          <w:rFonts w:ascii="宋体" w:eastAsia="宋体" w:hAnsi="宋体"/>
          <w:sz w:val="30"/>
          <w:szCs w:val="30"/>
        </w:rPr>
        <w:t>研究方向：</w:t>
      </w:r>
      <w:r>
        <w:rPr>
          <w:rFonts w:ascii="宋体" w:eastAsia="宋体" w:hAnsi="宋体" w:hint="eastAsia"/>
          <w:sz w:val="30"/>
          <w:szCs w:val="30"/>
          <w:u w:val="single"/>
        </w:rPr>
        <w:t xml:space="preserve">              </w:t>
      </w:r>
      <w:r w:rsidR="00F20910">
        <w:rPr>
          <w:rFonts w:ascii="宋体" w:eastAsia="宋体" w:hAnsi="宋体" w:hint="eastAsia"/>
          <w:sz w:val="30"/>
          <w:szCs w:val="30"/>
          <w:u w:val="single"/>
        </w:rPr>
        <w:t xml:space="preserve">   英语</w:t>
      </w:r>
      <w:r w:rsidR="002A38D0">
        <w:rPr>
          <w:rFonts w:ascii="宋体" w:eastAsia="宋体" w:hAnsi="宋体" w:hint="eastAsia"/>
          <w:sz w:val="30"/>
          <w:szCs w:val="30"/>
          <w:u w:val="single"/>
        </w:rPr>
        <w:t>口译</w:t>
      </w:r>
      <w:r>
        <w:rPr>
          <w:rFonts w:ascii="宋体" w:eastAsia="宋体" w:hAnsi="宋体" w:hint="eastAsia"/>
          <w:sz w:val="30"/>
          <w:szCs w:val="30"/>
          <w:u w:val="single"/>
        </w:rPr>
        <w:t xml:space="preserve">  </w:t>
      </w:r>
      <w:r w:rsidR="00F20910">
        <w:rPr>
          <w:rFonts w:ascii="宋体" w:eastAsia="宋体" w:hAnsi="宋体" w:hint="eastAsia"/>
          <w:sz w:val="30"/>
          <w:szCs w:val="30"/>
          <w:u w:val="single"/>
        </w:rPr>
        <w:t xml:space="preserve">   </w:t>
      </w:r>
      <w:r>
        <w:rPr>
          <w:rFonts w:ascii="宋体" w:eastAsia="宋体" w:hAnsi="宋体" w:hint="eastAsia"/>
          <w:sz w:val="30"/>
          <w:szCs w:val="30"/>
          <w:u w:val="single"/>
        </w:rPr>
        <w:t xml:space="preserve">                </w:t>
      </w:r>
    </w:p>
    <w:p w:rsidR="008468D9" w:rsidRPr="00A46D66" w:rsidRDefault="008468D9" w:rsidP="008468D9">
      <w:pPr>
        <w:spacing w:line="360" w:lineRule="auto"/>
        <w:rPr>
          <w:rFonts w:ascii="宋体" w:eastAsia="宋体" w:hAnsi="宋体"/>
          <w:sz w:val="30"/>
          <w:szCs w:val="30"/>
          <w:u w:val="single"/>
        </w:rPr>
      </w:pPr>
      <w:r w:rsidRPr="00A46D66">
        <w:rPr>
          <w:rFonts w:ascii="宋体" w:eastAsia="宋体" w:hAnsi="宋体"/>
          <w:sz w:val="30"/>
          <w:szCs w:val="30"/>
        </w:rPr>
        <w:t>指导教师姓名：</w:t>
      </w:r>
      <w:bookmarkStart w:id="1" w:name="_Hlk485551167"/>
      <w:r w:rsidRPr="00A46D66">
        <w:rPr>
          <w:rFonts w:ascii="宋体" w:eastAsia="宋体" w:hAnsi="宋体" w:hint="eastAsia"/>
          <w:sz w:val="30"/>
          <w:szCs w:val="30"/>
          <w:u w:val="single"/>
        </w:rPr>
        <w:t xml:space="preserve">     </w:t>
      </w:r>
      <w:r w:rsidR="005A182C">
        <w:rPr>
          <w:rFonts w:ascii="宋体" w:eastAsia="宋体" w:hAnsi="宋体" w:hint="eastAsia"/>
          <w:sz w:val="30"/>
          <w:szCs w:val="30"/>
          <w:u w:val="single"/>
        </w:rPr>
        <w:t>XXX</w:t>
      </w:r>
      <w:r w:rsidRPr="00A46D66">
        <w:rPr>
          <w:rFonts w:ascii="宋体" w:eastAsia="宋体" w:hAnsi="宋体" w:hint="eastAsia"/>
          <w:sz w:val="30"/>
          <w:szCs w:val="30"/>
          <w:u w:val="single"/>
        </w:rPr>
        <w:t xml:space="preserve">    </w:t>
      </w:r>
      <w:bookmarkEnd w:id="1"/>
      <w:r>
        <w:rPr>
          <w:rFonts w:ascii="宋体" w:eastAsia="宋体" w:hAnsi="宋体" w:hint="eastAsia"/>
          <w:sz w:val="30"/>
          <w:szCs w:val="30"/>
          <w:u w:val="single"/>
        </w:rPr>
        <w:t xml:space="preserve"> </w:t>
      </w:r>
      <w:r w:rsidRPr="00A46D66">
        <w:rPr>
          <w:rFonts w:ascii="宋体" w:eastAsia="宋体" w:hAnsi="宋体"/>
          <w:sz w:val="30"/>
          <w:szCs w:val="30"/>
        </w:rPr>
        <w:t>专业技术职称：</w:t>
      </w:r>
      <w:r>
        <w:rPr>
          <w:rFonts w:ascii="宋体" w:eastAsia="宋体" w:hAnsi="宋体" w:hint="eastAsia"/>
          <w:sz w:val="30"/>
          <w:szCs w:val="30"/>
          <w:u w:val="single"/>
        </w:rPr>
        <w:t xml:space="preserve">     </w:t>
      </w:r>
      <w:r w:rsidR="005A182C">
        <w:rPr>
          <w:rFonts w:ascii="宋体" w:eastAsia="宋体" w:hAnsi="宋体" w:hint="eastAsia"/>
          <w:sz w:val="30"/>
          <w:szCs w:val="30"/>
          <w:u w:val="single"/>
        </w:rPr>
        <w:t>教授</w:t>
      </w:r>
      <w:r>
        <w:rPr>
          <w:rFonts w:ascii="宋体" w:eastAsia="宋体" w:hAnsi="宋体" w:hint="eastAsia"/>
          <w:sz w:val="30"/>
          <w:szCs w:val="30"/>
          <w:u w:val="single"/>
        </w:rPr>
        <w:t xml:space="preserve">      </w:t>
      </w:r>
    </w:p>
    <w:p w:rsidR="008837F9" w:rsidRPr="00F20910" w:rsidRDefault="008468D9" w:rsidP="00F20910">
      <w:pPr>
        <w:spacing w:line="360" w:lineRule="auto"/>
        <w:rPr>
          <w:rFonts w:ascii="宋体" w:eastAsia="宋体" w:hAnsi="宋体"/>
          <w:sz w:val="30"/>
          <w:szCs w:val="30"/>
          <w:u w:val="single"/>
        </w:rPr>
      </w:pPr>
      <w:r w:rsidRPr="00A46D66">
        <w:rPr>
          <w:rFonts w:ascii="宋体" w:eastAsia="宋体" w:hAnsi="宋体"/>
          <w:sz w:val="30"/>
          <w:szCs w:val="30"/>
        </w:rPr>
        <w:t>提交论文日期：</w:t>
      </w:r>
      <w:bookmarkStart w:id="2" w:name="_Hlk485551003"/>
      <w:r>
        <w:rPr>
          <w:rFonts w:ascii="宋体" w:eastAsia="宋体" w:hAnsi="宋体" w:hint="eastAsia"/>
          <w:sz w:val="30"/>
          <w:szCs w:val="30"/>
          <w:u w:val="single"/>
        </w:rPr>
        <w:t xml:space="preserve">           201</w:t>
      </w:r>
      <w:r w:rsidR="009E6269">
        <w:rPr>
          <w:rFonts w:ascii="宋体" w:eastAsia="宋体" w:hAnsi="宋体" w:hint="eastAsia"/>
          <w:sz w:val="30"/>
          <w:szCs w:val="30"/>
          <w:u w:val="single"/>
        </w:rPr>
        <w:t>X</w:t>
      </w:r>
      <w:r w:rsidRPr="00A46D66">
        <w:rPr>
          <w:rFonts w:ascii="宋体" w:eastAsia="宋体" w:hAnsi="宋体" w:hint="eastAsia"/>
          <w:sz w:val="30"/>
          <w:szCs w:val="30"/>
          <w:u w:val="single"/>
        </w:rPr>
        <w:t>年</w:t>
      </w:r>
      <w:r w:rsidR="009E6269">
        <w:rPr>
          <w:rFonts w:ascii="宋体" w:eastAsia="宋体" w:hAnsi="宋体" w:hint="eastAsia"/>
          <w:sz w:val="30"/>
          <w:szCs w:val="30"/>
          <w:u w:val="single"/>
        </w:rPr>
        <w:t>XX</w:t>
      </w:r>
      <w:r w:rsidRPr="00A46D66">
        <w:rPr>
          <w:rFonts w:ascii="宋体" w:eastAsia="宋体" w:hAnsi="宋体" w:hint="eastAsia"/>
          <w:sz w:val="30"/>
          <w:szCs w:val="30"/>
          <w:u w:val="single"/>
        </w:rPr>
        <w:t xml:space="preserve">月        </w:t>
      </w:r>
      <w:r>
        <w:rPr>
          <w:rFonts w:ascii="宋体" w:eastAsia="宋体" w:hAnsi="宋体" w:hint="eastAsia"/>
          <w:sz w:val="30"/>
          <w:szCs w:val="30"/>
          <w:u w:val="single"/>
        </w:rPr>
        <w:t xml:space="preserve">    </w:t>
      </w:r>
      <w:r w:rsidRPr="00A46D66">
        <w:rPr>
          <w:rFonts w:ascii="宋体" w:eastAsia="宋体" w:hAnsi="宋体" w:hint="eastAsia"/>
          <w:sz w:val="30"/>
          <w:szCs w:val="30"/>
          <w:u w:val="single"/>
        </w:rPr>
        <w:t xml:space="preserve">     __</w:t>
      </w:r>
      <w:bookmarkEnd w:id="2"/>
      <w:r w:rsidR="005A182C">
        <w:rPr>
          <w:rFonts w:ascii="宋体" w:eastAsia="宋体" w:hAnsi="宋体" w:hint="eastAsia"/>
          <w:sz w:val="30"/>
          <w:szCs w:val="30"/>
          <w:u w:val="single"/>
        </w:rPr>
        <w:t xml:space="preserve"> </w:t>
      </w:r>
    </w:p>
    <w:sectPr w:rsidR="008837F9" w:rsidRPr="00F20910" w:rsidSect="00883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4C" w:rsidRDefault="00B1164C" w:rsidP="008468D9">
      <w:r>
        <w:separator/>
      </w:r>
    </w:p>
  </w:endnote>
  <w:endnote w:type="continuationSeparator" w:id="0">
    <w:p w:rsidR="00B1164C" w:rsidRDefault="00B1164C" w:rsidP="00846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E0000" w:usb2="00000010" w:usb3="00000000" w:csb0="00040000" w:csb1="00000000"/>
  </w:font>
  <w:font w:name="STXingk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4C" w:rsidRDefault="00B1164C" w:rsidP="008468D9">
      <w:r>
        <w:separator/>
      </w:r>
    </w:p>
  </w:footnote>
  <w:footnote w:type="continuationSeparator" w:id="0">
    <w:p w:rsidR="00B1164C" w:rsidRDefault="00B1164C" w:rsidP="00846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8D9"/>
    <w:rsid w:val="000B7B20"/>
    <w:rsid w:val="000E7694"/>
    <w:rsid w:val="00202895"/>
    <w:rsid w:val="002A38D0"/>
    <w:rsid w:val="002C4EE0"/>
    <w:rsid w:val="004601DF"/>
    <w:rsid w:val="00522DA7"/>
    <w:rsid w:val="005A182C"/>
    <w:rsid w:val="005B0889"/>
    <w:rsid w:val="005C76A8"/>
    <w:rsid w:val="006947EA"/>
    <w:rsid w:val="00846189"/>
    <w:rsid w:val="008468D9"/>
    <w:rsid w:val="008837F9"/>
    <w:rsid w:val="0095590C"/>
    <w:rsid w:val="009E6269"/>
    <w:rsid w:val="00B1164C"/>
    <w:rsid w:val="00CC75FD"/>
    <w:rsid w:val="00E64DA1"/>
    <w:rsid w:val="00F20910"/>
    <w:rsid w:val="00F24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D9"/>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68D9"/>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semiHidden/>
    <w:rsid w:val="008468D9"/>
    <w:rPr>
      <w:sz w:val="18"/>
      <w:szCs w:val="18"/>
    </w:rPr>
  </w:style>
  <w:style w:type="paragraph" w:styleId="a4">
    <w:name w:val="footer"/>
    <w:basedOn w:val="a"/>
    <w:link w:val="Char0"/>
    <w:uiPriority w:val="99"/>
    <w:semiHidden/>
    <w:unhideWhenUsed/>
    <w:rsid w:val="008468D9"/>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semiHidden/>
    <w:rsid w:val="008468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484</Characters>
  <Application>Microsoft Office Word</Application>
  <DocSecurity>0</DocSecurity>
  <Lines>4</Lines>
  <Paragraphs>1</Paragraphs>
  <ScaleCrop>false</ScaleCrop>
  <Company>天津外国语大学</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研究生院</dc:creator>
  <cp:keywords/>
  <dc:description/>
  <cp:lastModifiedBy>研究生院</cp:lastModifiedBy>
  <cp:revision>8</cp:revision>
  <dcterms:created xsi:type="dcterms:W3CDTF">2018-11-20T07:03:00Z</dcterms:created>
  <dcterms:modified xsi:type="dcterms:W3CDTF">2019-11-01T02:01:00Z</dcterms:modified>
</cp:coreProperties>
</file>